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73" w:rsidRDefault="00673773">
      <w:r>
        <w:rPr>
          <w:rFonts w:ascii="Verdana" w:hAnsi="Verdana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443496F" wp14:editId="1464EAFD">
            <wp:simplePos x="0" y="0"/>
            <wp:positionH relativeFrom="column">
              <wp:posOffset>4095750</wp:posOffset>
            </wp:positionH>
            <wp:positionV relativeFrom="paragraph">
              <wp:posOffset>-344170</wp:posOffset>
            </wp:positionV>
            <wp:extent cx="1828800" cy="609600"/>
            <wp:effectExtent l="0" t="0" r="0" b="0"/>
            <wp:wrapSquare wrapText="bothSides"/>
            <wp:docPr id="1" name="Afbeelding 0" descr="Logo en Sint Paulus 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 Sint Paulus kle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773" w:rsidRPr="00673773" w:rsidRDefault="00673773">
      <w:pPr>
        <w:rPr>
          <w:rFonts w:ascii="Arial" w:hAnsi="Arial" w:cs="Arial"/>
          <w:sz w:val="24"/>
          <w:szCs w:val="24"/>
        </w:rPr>
      </w:pPr>
      <w:r w:rsidRPr="00673773">
        <w:rPr>
          <w:rFonts w:ascii="Arial" w:hAnsi="Arial" w:cs="Arial"/>
          <w:sz w:val="24"/>
          <w:szCs w:val="24"/>
        </w:rPr>
        <w:t>Beste ouders,</w:t>
      </w:r>
    </w:p>
    <w:p w:rsidR="00673773" w:rsidRDefault="00673773">
      <w:pPr>
        <w:rPr>
          <w:rFonts w:ascii="Arial" w:hAnsi="Arial" w:cs="Arial"/>
          <w:sz w:val="24"/>
          <w:szCs w:val="24"/>
        </w:rPr>
      </w:pPr>
      <w:r w:rsidRPr="00673773">
        <w:rPr>
          <w:rFonts w:ascii="Arial" w:hAnsi="Arial" w:cs="Arial"/>
          <w:sz w:val="24"/>
          <w:szCs w:val="24"/>
        </w:rPr>
        <w:t>Hierbij ontvangt u de gegevens voor de avonturenklassen.</w:t>
      </w:r>
      <w:r>
        <w:rPr>
          <w:rFonts w:ascii="Arial" w:hAnsi="Arial" w:cs="Arial"/>
          <w:sz w:val="24"/>
          <w:szCs w:val="24"/>
        </w:rPr>
        <w:t xml:space="preserve"> </w:t>
      </w:r>
      <w:r w:rsidRPr="00673773">
        <w:rPr>
          <w:rFonts w:ascii="Arial" w:hAnsi="Arial" w:cs="Arial"/>
          <w:sz w:val="24"/>
          <w:szCs w:val="24"/>
        </w:rPr>
        <w:t xml:space="preserve">Mogen wij u vragen deze </w:t>
      </w:r>
      <w:r>
        <w:rPr>
          <w:rFonts w:ascii="Arial" w:hAnsi="Arial" w:cs="Arial"/>
          <w:sz w:val="24"/>
          <w:szCs w:val="24"/>
        </w:rPr>
        <w:t>informatie goed door te nemen en nauwkeurig te volgen, zodat een vlotte organisatie mogelijk wordt.</w:t>
      </w:r>
    </w:p>
    <w:p w:rsidR="00673773" w:rsidRPr="00673773" w:rsidRDefault="00673773" w:rsidP="00673773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Heen- en terugreis</w:t>
      </w:r>
    </w:p>
    <w:p w:rsidR="00571D86" w:rsidRDefault="00571D86" w:rsidP="00673773">
      <w:pPr>
        <w:pStyle w:val="Lijstalinea"/>
        <w:rPr>
          <w:rFonts w:ascii="Arial" w:hAnsi="Arial" w:cs="Arial"/>
          <w:sz w:val="24"/>
          <w:szCs w:val="24"/>
        </w:rPr>
      </w:pPr>
    </w:p>
    <w:p w:rsidR="00673773" w:rsidRDefault="00673773" w:rsidP="00673773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heenreis gebeurt per trein op maandag </w:t>
      </w:r>
      <w:r w:rsidR="00DD58E8">
        <w:rPr>
          <w:rFonts w:ascii="Arial" w:hAnsi="Arial" w:cs="Arial"/>
          <w:sz w:val="24"/>
          <w:szCs w:val="24"/>
        </w:rPr>
        <w:t>9</w:t>
      </w:r>
      <w:r w:rsidR="000B3BCF">
        <w:rPr>
          <w:rFonts w:ascii="Arial" w:hAnsi="Arial" w:cs="Arial"/>
          <w:sz w:val="24"/>
          <w:szCs w:val="24"/>
        </w:rPr>
        <w:t xml:space="preserve"> maart</w:t>
      </w:r>
      <w:r>
        <w:rPr>
          <w:rFonts w:ascii="Arial" w:hAnsi="Arial" w:cs="Arial"/>
          <w:sz w:val="24"/>
          <w:szCs w:val="24"/>
        </w:rPr>
        <w:t xml:space="preserve"> 201</w:t>
      </w:r>
      <w:r w:rsidR="00DD58E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We verzamelen </w:t>
      </w:r>
      <w:r w:rsidR="00571D86">
        <w:rPr>
          <w:rFonts w:ascii="Arial" w:hAnsi="Arial" w:cs="Arial"/>
          <w:sz w:val="24"/>
          <w:szCs w:val="24"/>
        </w:rPr>
        <w:t xml:space="preserve">in de Smidsestraat om </w:t>
      </w:r>
      <w:r w:rsidR="003A35EC">
        <w:rPr>
          <w:rFonts w:ascii="Arial" w:hAnsi="Arial" w:cs="Arial"/>
          <w:sz w:val="24"/>
          <w:szCs w:val="24"/>
        </w:rPr>
        <w:t xml:space="preserve">08.30 </w:t>
      </w:r>
      <w:r w:rsidR="00571D86">
        <w:rPr>
          <w:rFonts w:ascii="Arial" w:hAnsi="Arial" w:cs="Arial"/>
          <w:sz w:val="24"/>
          <w:szCs w:val="24"/>
        </w:rPr>
        <w:t>u. Waar we de bagage zullen inladen</w:t>
      </w:r>
      <w:r>
        <w:rPr>
          <w:rFonts w:ascii="Arial" w:hAnsi="Arial" w:cs="Arial"/>
          <w:sz w:val="24"/>
          <w:szCs w:val="24"/>
        </w:rPr>
        <w:t>.</w:t>
      </w:r>
      <w:r w:rsidR="004437CC">
        <w:rPr>
          <w:rFonts w:ascii="Arial" w:hAnsi="Arial" w:cs="Arial"/>
          <w:sz w:val="24"/>
          <w:szCs w:val="24"/>
        </w:rPr>
        <w:t xml:space="preserve"> Dan maken we even tijd om de leerlingen van de andere school te leren kennen.</w:t>
      </w:r>
      <w:r>
        <w:rPr>
          <w:rFonts w:ascii="Arial" w:hAnsi="Arial" w:cs="Arial"/>
          <w:sz w:val="24"/>
          <w:szCs w:val="24"/>
        </w:rPr>
        <w:t xml:space="preserve"> </w:t>
      </w:r>
      <w:r w:rsidR="004437CC">
        <w:rPr>
          <w:rFonts w:ascii="Arial" w:hAnsi="Arial" w:cs="Arial"/>
          <w:sz w:val="24"/>
          <w:szCs w:val="24"/>
        </w:rPr>
        <w:t>Vervolgens</w:t>
      </w:r>
      <w:r w:rsidR="00571D86">
        <w:rPr>
          <w:rFonts w:ascii="Arial" w:hAnsi="Arial" w:cs="Arial"/>
          <w:sz w:val="24"/>
          <w:szCs w:val="24"/>
        </w:rPr>
        <w:t xml:space="preserve"> gaan we te voet naar het station.</w:t>
      </w:r>
      <w:r w:rsidR="00BB21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trein zal vertrekken om </w:t>
      </w:r>
      <w:r w:rsidR="00B40E5F" w:rsidRPr="00B40E5F">
        <w:rPr>
          <w:rFonts w:ascii="Arial" w:hAnsi="Arial" w:cs="Arial"/>
          <w:sz w:val="24"/>
          <w:szCs w:val="24"/>
        </w:rPr>
        <w:t>09.</w:t>
      </w:r>
      <w:r w:rsidR="004437CC">
        <w:rPr>
          <w:rFonts w:ascii="Arial" w:hAnsi="Arial" w:cs="Arial"/>
          <w:sz w:val="24"/>
          <w:szCs w:val="24"/>
        </w:rPr>
        <w:t>53</w:t>
      </w:r>
      <w:r w:rsidRPr="00B40E5F">
        <w:rPr>
          <w:rFonts w:ascii="Arial" w:hAnsi="Arial" w:cs="Arial"/>
          <w:sz w:val="24"/>
          <w:szCs w:val="24"/>
        </w:rPr>
        <w:t xml:space="preserve"> u.</w:t>
      </w:r>
    </w:p>
    <w:p w:rsidR="00673773" w:rsidRDefault="00673773" w:rsidP="00673773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terugreis is voorzien op vrijdag </w:t>
      </w:r>
      <w:r w:rsidR="00DD58E8">
        <w:rPr>
          <w:rFonts w:ascii="Arial" w:hAnsi="Arial" w:cs="Arial"/>
          <w:sz w:val="24"/>
          <w:szCs w:val="24"/>
        </w:rPr>
        <w:t xml:space="preserve">13 maart </w:t>
      </w:r>
      <w:r>
        <w:rPr>
          <w:rFonts w:ascii="Arial" w:hAnsi="Arial" w:cs="Arial"/>
          <w:sz w:val="24"/>
          <w:szCs w:val="24"/>
        </w:rPr>
        <w:t xml:space="preserve"> 201</w:t>
      </w:r>
      <w:r w:rsidR="00DD58E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D91FDD">
        <w:rPr>
          <w:rFonts w:ascii="Arial" w:hAnsi="Arial" w:cs="Arial"/>
          <w:sz w:val="24"/>
          <w:szCs w:val="24"/>
        </w:rPr>
        <w:t xml:space="preserve">. We voorzien om aan te komen in Gent-Sint-Pieters om </w:t>
      </w:r>
      <w:r w:rsidR="004437CC">
        <w:rPr>
          <w:rFonts w:ascii="Arial" w:hAnsi="Arial" w:cs="Arial"/>
          <w:sz w:val="24"/>
          <w:szCs w:val="24"/>
        </w:rPr>
        <w:t>16.22</w:t>
      </w:r>
      <w:r w:rsidR="00BB214B" w:rsidRPr="00B40E5F">
        <w:rPr>
          <w:rFonts w:ascii="Arial" w:hAnsi="Arial" w:cs="Arial"/>
          <w:sz w:val="24"/>
          <w:szCs w:val="24"/>
        </w:rPr>
        <w:t xml:space="preserve"> </w:t>
      </w:r>
      <w:r w:rsidR="00D91FDD" w:rsidRPr="00B40E5F">
        <w:rPr>
          <w:rFonts w:ascii="Arial" w:hAnsi="Arial" w:cs="Arial"/>
          <w:sz w:val="24"/>
          <w:szCs w:val="24"/>
        </w:rPr>
        <w:t>u.</w:t>
      </w:r>
    </w:p>
    <w:p w:rsidR="00571D86" w:rsidRDefault="00571D86" w:rsidP="00673773">
      <w:pPr>
        <w:pStyle w:val="Lijstalinea"/>
        <w:rPr>
          <w:rFonts w:ascii="Arial" w:hAnsi="Arial" w:cs="Arial"/>
          <w:sz w:val="24"/>
          <w:szCs w:val="24"/>
        </w:rPr>
      </w:pPr>
    </w:p>
    <w:p w:rsidR="00673773" w:rsidRDefault="00673773" w:rsidP="00673773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73773">
        <w:rPr>
          <w:rFonts w:ascii="Arial" w:hAnsi="Arial" w:cs="Arial"/>
          <w:b/>
          <w:sz w:val="24"/>
          <w:szCs w:val="24"/>
          <w:u w:val="single"/>
        </w:rPr>
        <w:t>Mee te nemen</w:t>
      </w:r>
    </w:p>
    <w:p w:rsidR="00571D86" w:rsidRDefault="00571D86" w:rsidP="00A25F3E">
      <w:pPr>
        <w:pStyle w:val="Lijstalinea"/>
        <w:rPr>
          <w:rFonts w:ascii="Arial" w:hAnsi="Arial" w:cs="Arial"/>
          <w:sz w:val="24"/>
          <w:szCs w:val="24"/>
        </w:rPr>
      </w:pPr>
    </w:p>
    <w:p w:rsidR="00074452" w:rsidRDefault="00074452" w:rsidP="00A25F3E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Mogen we er op aandringen alles zoveel mogelijk te naamtekenen. Als iets verloren gaat, komt het zo snel weer terecht.</w:t>
      </w:r>
    </w:p>
    <w:p w:rsidR="004437CC" w:rsidRDefault="004437CC" w:rsidP="00A25F3E">
      <w:pPr>
        <w:pStyle w:val="Lijstalinea"/>
        <w:rPr>
          <w:rFonts w:ascii="Arial" w:hAnsi="Arial" w:cs="Arial"/>
          <w:sz w:val="24"/>
          <w:szCs w:val="24"/>
        </w:rPr>
      </w:pPr>
    </w:p>
    <w:p w:rsidR="00A25F3E" w:rsidRDefault="00A25F3E" w:rsidP="00A25F3E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Hierbij volgt een lijst van zaken die nodig zijn.</w:t>
      </w:r>
    </w:p>
    <w:p w:rsidR="00A25F3E" w:rsidRDefault="00A25F3E" w:rsidP="00A25F3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Schrijfgerief, lat, kleuren of stiften</w:t>
      </w:r>
    </w:p>
    <w:p w:rsidR="00A25F3E" w:rsidRDefault="00A25F3E" w:rsidP="00A25F3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Stevige wandelschoenen</w:t>
      </w:r>
      <w:r w:rsidR="0052495F">
        <w:rPr>
          <w:rFonts w:ascii="Arial" w:hAnsi="Arial" w:cs="Arial"/>
          <w:sz w:val="24"/>
          <w:szCs w:val="24"/>
        </w:rPr>
        <w:t xml:space="preserve"> en sportschoenen</w:t>
      </w:r>
    </w:p>
    <w:p w:rsidR="004437CC" w:rsidRDefault="00A25F3E" w:rsidP="00A25F3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37CC">
        <w:rPr>
          <w:rFonts w:ascii="Arial" w:hAnsi="Arial" w:cs="Arial"/>
          <w:sz w:val="24"/>
          <w:szCs w:val="24"/>
        </w:rPr>
        <w:t xml:space="preserve">Kledij en schoenen die mogen </w:t>
      </w:r>
      <w:r w:rsidR="004437CC">
        <w:rPr>
          <w:rFonts w:ascii="Arial" w:hAnsi="Arial" w:cs="Arial"/>
          <w:sz w:val="24"/>
          <w:szCs w:val="24"/>
        </w:rPr>
        <w:t>vuil</w:t>
      </w:r>
      <w:r w:rsidRPr="004437CC">
        <w:rPr>
          <w:rFonts w:ascii="Arial" w:hAnsi="Arial" w:cs="Arial"/>
          <w:sz w:val="24"/>
          <w:szCs w:val="24"/>
        </w:rPr>
        <w:t xml:space="preserve"> worden </w:t>
      </w:r>
    </w:p>
    <w:p w:rsidR="00A25F3E" w:rsidRPr="004437CC" w:rsidRDefault="00A25F3E" w:rsidP="00A25F3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37CC">
        <w:rPr>
          <w:rFonts w:ascii="Arial" w:hAnsi="Arial" w:cs="Arial"/>
          <w:sz w:val="24"/>
          <w:szCs w:val="24"/>
        </w:rPr>
        <w:t>ondergoed</w:t>
      </w:r>
    </w:p>
    <w:p w:rsidR="00A25F3E" w:rsidRDefault="00A25F3E" w:rsidP="00A25F3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zak om vuil linnen op te bergen</w:t>
      </w:r>
    </w:p>
    <w:p w:rsidR="00A25F3E" w:rsidRDefault="00A25F3E" w:rsidP="00A25F3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Voldoende zakdoeken</w:t>
      </w:r>
    </w:p>
    <w:p w:rsidR="00A25F3E" w:rsidRDefault="00A25F3E" w:rsidP="00A25F3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Toiletgerief: washandjes, handdoeken,</w:t>
      </w:r>
      <w:r w:rsidR="005249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om tanden te poetsen, om te douchen</w:t>
      </w:r>
    </w:p>
    <w:p w:rsidR="00A25F3E" w:rsidRDefault="00A25F3E" w:rsidP="00A25F3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Slaapkledij</w:t>
      </w:r>
    </w:p>
    <w:p w:rsidR="00A25F3E" w:rsidRDefault="00A25F3E" w:rsidP="00A25F3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Onderlaken, kussensloop,</w:t>
      </w:r>
      <w:r w:rsidR="005249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slaapzak</w:t>
      </w:r>
    </w:p>
    <w:p w:rsidR="00A25F3E" w:rsidRDefault="00A25F3E" w:rsidP="00A25F3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Pantoffels (VERPLICHT!)</w:t>
      </w:r>
    </w:p>
    <w:p w:rsidR="00A25F3E" w:rsidRDefault="00A25F3E" w:rsidP="00A25F3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Gemakkelijke kledij voor binnen</w:t>
      </w:r>
    </w:p>
    <w:p w:rsidR="0052495F" w:rsidRDefault="0052495F" w:rsidP="00A25F3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Regenjas</w:t>
      </w:r>
    </w:p>
    <w:p w:rsidR="0052495F" w:rsidRDefault="0052495F" w:rsidP="00A25F3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gezelschapsspel, leesboek,…</w:t>
      </w:r>
    </w:p>
    <w:p w:rsidR="0052495F" w:rsidRDefault="0052495F" w:rsidP="00A25F3E">
      <w:pPr>
        <w:pStyle w:val="Lijstalinea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BA2AAD">
        <w:rPr>
          <w:rFonts w:ascii="Arial" w:hAnsi="Arial" w:cs="Arial"/>
          <w:i/>
          <w:sz w:val="24"/>
          <w:szCs w:val="24"/>
        </w:rPr>
        <w:t>Vooraf geadresseerde en gefrankeerde omslagen voor zowel brieven als postkaarten</w:t>
      </w:r>
    </w:p>
    <w:p w:rsidR="00BA2AAD" w:rsidRPr="00BB214B" w:rsidRDefault="00BB214B" w:rsidP="00A25F3E">
      <w:pPr>
        <w:pStyle w:val="Lijstalinea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A2AAD">
        <w:rPr>
          <w:rFonts w:ascii="Arial" w:hAnsi="Arial" w:cs="Arial"/>
          <w:sz w:val="24"/>
          <w:szCs w:val="24"/>
        </w:rPr>
        <w:t>riefpapier</w:t>
      </w:r>
    </w:p>
    <w:p w:rsidR="00BB214B" w:rsidRPr="00BA2AAD" w:rsidRDefault="00BB214B" w:rsidP="00A25F3E">
      <w:pPr>
        <w:pStyle w:val="Lijstalinea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Sjieke</w:t>
      </w:r>
      <w:proofErr w:type="spellEnd"/>
      <w:r>
        <w:rPr>
          <w:rFonts w:ascii="Arial" w:hAnsi="Arial" w:cs="Arial"/>
          <w:sz w:val="24"/>
          <w:szCs w:val="24"/>
        </w:rPr>
        <w:t>’ kleren</w:t>
      </w:r>
      <w:r w:rsidR="004437CC">
        <w:rPr>
          <w:rFonts w:ascii="Arial" w:hAnsi="Arial" w:cs="Arial"/>
          <w:sz w:val="24"/>
          <w:szCs w:val="24"/>
        </w:rPr>
        <w:t xml:space="preserve"> (voor de laatste avond)</w:t>
      </w:r>
    </w:p>
    <w:p w:rsidR="0052495F" w:rsidRDefault="00877317" w:rsidP="00A25F3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2495F">
        <w:rPr>
          <w:rFonts w:ascii="Arial" w:hAnsi="Arial" w:cs="Arial"/>
          <w:sz w:val="24"/>
          <w:szCs w:val="24"/>
        </w:rPr>
        <w:t>aklamp</w:t>
      </w:r>
    </w:p>
    <w:p w:rsidR="00877317" w:rsidRDefault="00877317" w:rsidP="00A25F3E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Drinkbus / drinkbeker</w:t>
      </w:r>
    </w:p>
    <w:p w:rsidR="00BA2AAD" w:rsidRDefault="00BA2AAD" w:rsidP="00BA2AAD">
      <w:pPr>
        <w:pStyle w:val="Lijstalinea"/>
        <w:ind w:left="1770"/>
        <w:rPr>
          <w:rFonts w:ascii="Arial" w:hAnsi="Arial" w:cs="Arial"/>
          <w:sz w:val="24"/>
          <w:szCs w:val="24"/>
        </w:rPr>
      </w:pPr>
    </w:p>
    <w:p w:rsidR="00BA2AAD" w:rsidRPr="00A25F3E" w:rsidRDefault="00BA2AAD" w:rsidP="00BA2AAD">
      <w:pPr>
        <w:pStyle w:val="Lijstalinea"/>
        <w:ind w:left="1770"/>
        <w:rPr>
          <w:rFonts w:ascii="Arial" w:hAnsi="Arial" w:cs="Arial"/>
          <w:sz w:val="24"/>
          <w:szCs w:val="24"/>
        </w:rPr>
      </w:pPr>
    </w:p>
    <w:p w:rsidR="00673773" w:rsidRDefault="00673773" w:rsidP="00673773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Af te raden</w:t>
      </w:r>
    </w:p>
    <w:p w:rsidR="0052495F" w:rsidRDefault="0052495F" w:rsidP="0052495F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Volgende zaken mogen (op eigen risico) meegenomen worden, en er wordt zelf zorg voor gedragen:</w:t>
      </w:r>
    </w:p>
    <w:p w:rsidR="0052495F" w:rsidRDefault="0052495F" w:rsidP="0052495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Fototoestel</w:t>
      </w:r>
    </w:p>
    <w:p w:rsidR="0052495F" w:rsidRDefault="0052495F" w:rsidP="0052495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Horloge</w:t>
      </w:r>
    </w:p>
    <w:p w:rsidR="00BA2AAD" w:rsidRDefault="00BA2AAD" w:rsidP="00BA2AAD">
      <w:pPr>
        <w:pStyle w:val="Lijstalinea"/>
        <w:ind w:left="1770"/>
        <w:rPr>
          <w:rFonts w:ascii="Arial" w:hAnsi="Arial" w:cs="Arial"/>
          <w:sz w:val="24"/>
          <w:szCs w:val="24"/>
        </w:rPr>
      </w:pPr>
    </w:p>
    <w:p w:rsidR="00673773" w:rsidRDefault="00673773" w:rsidP="00673773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Verboden mee te nemen</w:t>
      </w:r>
    </w:p>
    <w:p w:rsidR="0052495F" w:rsidRDefault="0052495F" w:rsidP="0052495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MP3-speler</w:t>
      </w:r>
    </w:p>
    <w:p w:rsidR="004437CC" w:rsidRDefault="004437CC" w:rsidP="0052495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tablet</w:t>
      </w:r>
    </w:p>
    <w:p w:rsidR="0052495F" w:rsidRDefault="0052495F" w:rsidP="0052495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GSM</w:t>
      </w:r>
    </w:p>
    <w:p w:rsidR="0052495F" w:rsidRDefault="0052495F" w:rsidP="0052495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Kauwgum</w:t>
      </w:r>
    </w:p>
    <w:p w:rsidR="0052495F" w:rsidRDefault="0052495F" w:rsidP="0052495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Computerspelen waarvan het geluid niet kan worden afgezet</w:t>
      </w:r>
    </w:p>
    <w:p w:rsidR="00BA2AAD" w:rsidRPr="0052495F" w:rsidRDefault="00BA2AAD" w:rsidP="00BA2AAD">
      <w:pPr>
        <w:pStyle w:val="Lijstalinea"/>
        <w:ind w:left="1770"/>
        <w:rPr>
          <w:rFonts w:ascii="Arial" w:hAnsi="Arial" w:cs="Arial"/>
          <w:sz w:val="24"/>
          <w:szCs w:val="24"/>
        </w:rPr>
      </w:pPr>
    </w:p>
    <w:p w:rsidR="00673773" w:rsidRDefault="00673773" w:rsidP="00673773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Zakgeld</w:t>
      </w:r>
    </w:p>
    <w:p w:rsidR="0052495F" w:rsidRDefault="0052495F" w:rsidP="0052495F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Geen enkele </w:t>
      </w:r>
      <w:proofErr w:type="spellStart"/>
      <w:r>
        <w:rPr>
          <w:rFonts w:ascii="Arial" w:hAnsi="Arial" w:cs="Arial"/>
          <w:b/>
          <w:sz w:val="24"/>
          <w:szCs w:val="24"/>
        </w:rPr>
        <w:t>avonturenklasser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brengt geld mee.</w:t>
      </w:r>
    </w:p>
    <w:p w:rsidR="0052495F" w:rsidRDefault="0052495F" w:rsidP="0052495F">
      <w:pPr>
        <w:pStyle w:val="Lijstalinea"/>
        <w:rPr>
          <w:rFonts w:ascii="Arial" w:hAnsi="Arial" w:cs="Arial"/>
          <w:i/>
          <w:sz w:val="24"/>
          <w:szCs w:val="24"/>
        </w:rPr>
      </w:pPr>
      <w:r w:rsidRPr="0052495F">
        <w:rPr>
          <w:rFonts w:ascii="Arial" w:hAnsi="Arial" w:cs="Arial"/>
          <w:i/>
          <w:sz w:val="24"/>
          <w:szCs w:val="24"/>
        </w:rPr>
        <w:t>Er zal geen enkele gelegenheid zijn om geld uit te geven</w:t>
      </w:r>
      <w:r>
        <w:rPr>
          <w:rFonts w:ascii="Arial" w:hAnsi="Arial" w:cs="Arial"/>
          <w:i/>
          <w:sz w:val="24"/>
          <w:szCs w:val="24"/>
        </w:rPr>
        <w:t xml:space="preserve">. In de betaalde som is alles inbegrepen, behalve </w:t>
      </w:r>
      <w:r w:rsidR="00571D86">
        <w:rPr>
          <w:rFonts w:ascii="Arial" w:hAnsi="Arial" w:cs="Arial"/>
          <w:i/>
          <w:sz w:val="24"/>
          <w:szCs w:val="24"/>
        </w:rPr>
        <w:t>één zaak</w:t>
      </w:r>
      <w:r>
        <w:rPr>
          <w:rFonts w:ascii="Arial" w:hAnsi="Arial" w:cs="Arial"/>
          <w:i/>
          <w:sz w:val="24"/>
          <w:szCs w:val="24"/>
        </w:rPr>
        <w:t xml:space="preserve">, die achteraf </w:t>
      </w:r>
      <w:r w:rsidR="00571D86">
        <w:rPr>
          <w:rFonts w:ascii="Arial" w:hAnsi="Arial" w:cs="Arial"/>
          <w:i/>
          <w:sz w:val="24"/>
          <w:szCs w:val="24"/>
        </w:rPr>
        <w:t xml:space="preserve">zal </w:t>
      </w:r>
      <w:r>
        <w:rPr>
          <w:rFonts w:ascii="Arial" w:hAnsi="Arial" w:cs="Arial"/>
          <w:i/>
          <w:sz w:val="24"/>
          <w:szCs w:val="24"/>
        </w:rPr>
        <w:t xml:space="preserve">moeten geregeld worden: </w:t>
      </w:r>
    </w:p>
    <w:p w:rsidR="0052495F" w:rsidRDefault="0052495F" w:rsidP="0052495F">
      <w:pPr>
        <w:pStyle w:val="Lijstalinea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 aankoop van postkaarten</w:t>
      </w:r>
    </w:p>
    <w:p w:rsidR="0052495F" w:rsidRPr="0052495F" w:rsidRDefault="0052495F" w:rsidP="0052495F">
      <w:pPr>
        <w:ind w:left="70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 de thuiskomst ontvangt iedere leerling de rekening van datgene dat uitgegeven is, met de vraag dit te betalen.</w:t>
      </w:r>
      <w:r w:rsidRPr="0052495F">
        <w:rPr>
          <w:rFonts w:ascii="Arial" w:hAnsi="Arial" w:cs="Arial"/>
          <w:i/>
          <w:sz w:val="24"/>
          <w:szCs w:val="24"/>
        </w:rPr>
        <w:tab/>
      </w:r>
    </w:p>
    <w:p w:rsidR="00BA2AAD" w:rsidRPr="00074452" w:rsidRDefault="00BA2AAD" w:rsidP="00074452">
      <w:pPr>
        <w:pStyle w:val="Lijstalinea"/>
        <w:rPr>
          <w:rFonts w:ascii="Arial" w:hAnsi="Arial" w:cs="Arial"/>
          <w:sz w:val="24"/>
          <w:szCs w:val="24"/>
        </w:rPr>
      </w:pPr>
    </w:p>
    <w:p w:rsidR="00673773" w:rsidRDefault="00673773" w:rsidP="00673773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Medische gegevens</w:t>
      </w:r>
    </w:p>
    <w:p w:rsidR="00074452" w:rsidRDefault="00074452" w:rsidP="00074452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Gelieve de medische fiche</w:t>
      </w:r>
      <w:r w:rsidR="00571D86">
        <w:rPr>
          <w:rFonts w:ascii="Arial" w:hAnsi="Arial" w:cs="Arial"/>
          <w:sz w:val="24"/>
          <w:szCs w:val="24"/>
        </w:rPr>
        <w:t xml:space="preserve"> (in bijlage)</w:t>
      </w:r>
      <w:r>
        <w:rPr>
          <w:rFonts w:ascii="Arial" w:hAnsi="Arial" w:cs="Arial"/>
          <w:sz w:val="24"/>
          <w:szCs w:val="24"/>
        </w:rPr>
        <w:t xml:space="preserve"> nauwkeurig in te vullen en onder gesloten omslag terug mee te geven.</w:t>
      </w:r>
    </w:p>
    <w:p w:rsidR="00074452" w:rsidRDefault="00074452" w:rsidP="00074452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Vermeld daarop ook de eventueel in te nemen medicatie en medische noodzakelijke gegevens (zie schoolreglement)</w:t>
      </w:r>
    </w:p>
    <w:p w:rsidR="00074452" w:rsidRDefault="00074452" w:rsidP="00074452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Gelieve de medicatie goed beschermd en </w:t>
      </w:r>
      <w:proofErr w:type="spellStart"/>
      <w:r>
        <w:rPr>
          <w:rFonts w:ascii="Arial" w:hAnsi="Arial" w:cs="Arial"/>
          <w:sz w:val="24"/>
          <w:szCs w:val="24"/>
        </w:rPr>
        <w:t>genaamtekend</w:t>
      </w:r>
      <w:proofErr w:type="spellEnd"/>
      <w:r>
        <w:rPr>
          <w:rFonts w:ascii="Arial" w:hAnsi="Arial" w:cs="Arial"/>
          <w:sz w:val="24"/>
          <w:szCs w:val="24"/>
        </w:rPr>
        <w:t xml:space="preserve">  mee te geven aan jouw kind.</w:t>
      </w:r>
    </w:p>
    <w:p w:rsidR="00074452" w:rsidRDefault="00074452" w:rsidP="00074452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Gelieve indien uw kind regelmatig </w:t>
      </w:r>
      <w:proofErr w:type="spellStart"/>
      <w:r>
        <w:rPr>
          <w:rFonts w:ascii="Arial" w:hAnsi="Arial" w:cs="Arial"/>
          <w:sz w:val="24"/>
          <w:szCs w:val="24"/>
        </w:rPr>
        <w:t>bedwatert</w:t>
      </w:r>
      <w:proofErr w:type="spellEnd"/>
      <w:r>
        <w:rPr>
          <w:rFonts w:ascii="Arial" w:hAnsi="Arial" w:cs="Arial"/>
          <w:sz w:val="24"/>
          <w:szCs w:val="24"/>
        </w:rPr>
        <w:t xml:space="preserve"> , enkele luiers mee te geven alsook een reservelaken. </w:t>
      </w:r>
      <w:proofErr w:type="spellStart"/>
      <w:r>
        <w:rPr>
          <w:rFonts w:ascii="Arial" w:hAnsi="Arial" w:cs="Arial"/>
          <w:sz w:val="24"/>
          <w:szCs w:val="24"/>
        </w:rPr>
        <w:t>Bedwateraars</w:t>
      </w:r>
      <w:proofErr w:type="spellEnd"/>
      <w:r>
        <w:rPr>
          <w:rFonts w:ascii="Arial" w:hAnsi="Arial" w:cs="Arial"/>
          <w:sz w:val="24"/>
          <w:szCs w:val="24"/>
        </w:rPr>
        <w:t xml:space="preserve"> worden ’s nachts tijdig gewekt, desondanks kan het toch voorvallen dat uw kind </w:t>
      </w:r>
      <w:proofErr w:type="spellStart"/>
      <w:r>
        <w:rPr>
          <w:rFonts w:ascii="Arial" w:hAnsi="Arial" w:cs="Arial"/>
          <w:sz w:val="24"/>
          <w:szCs w:val="24"/>
        </w:rPr>
        <w:t>bedwatert</w:t>
      </w:r>
      <w:proofErr w:type="spellEnd"/>
      <w:r>
        <w:rPr>
          <w:rFonts w:ascii="Arial" w:hAnsi="Arial" w:cs="Arial"/>
          <w:sz w:val="24"/>
          <w:szCs w:val="24"/>
        </w:rPr>
        <w:t xml:space="preserve">, de opvang van deze kinderen gebeurt discreet en begrijpend. </w:t>
      </w:r>
    </w:p>
    <w:p w:rsidR="00BA2AAD" w:rsidRDefault="00BA2AAD" w:rsidP="00074452">
      <w:pPr>
        <w:pStyle w:val="Lijstalinea"/>
        <w:rPr>
          <w:rFonts w:ascii="Arial" w:hAnsi="Arial" w:cs="Arial"/>
          <w:sz w:val="24"/>
          <w:szCs w:val="24"/>
        </w:rPr>
      </w:pPr>
    </w:p>
    <w:p w:rsidR="00BA2AAD" w:rsidRPr="00074452" w:rsidRDefault="00BA2AAD" w:rsidP="00074452">
      <w:pPr>
        <w:pStyle w:val="Lijstalinea"/>
        <w:rPr>
          <w:rFonts w:ascii="Arial" w:hAnsi="Arial" w:cs="Arial"/>
          <w:sz w:val="24"/>
          <w:szCs w:val="24"/>
        </w:rPr>
      </w:pPr>
    </w:p>
    <w:p w:rsidR="00673773" w:rsidRDefault="00673773" w:rsidP="00673773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Foto’s</w:t>
      </w:r>
    </w:p>
    <w:p w:rsidR="00BA2AAD" w:rsidRDefault="00BA2AAD" w:rsidP="00BA2AAD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leerkracht zal van alle gebeurtenissen foto’s nemen, en die worden dan </w:t>
      </w:r>
      <w:r w:rsidR="00571D86">
        <w:rPr>
          <w:rFonts w:ascii="Arial" w:hAnsi="Arial" w:cs="Arial"/>
          <w:sz w:val="24"/>
          <w:szCs w:val="24"/>
        </w:rPr>
        <w:t>op de websites van de twee scholen gezet. Deze foto’s zijn dan te downloaden.</w:t>
      </w:r>
    </w:p>
    <w:p w:rsidR="0057079E" w:rsidRDefault="00571D86" w:rsidP="00BA2AAD">
      <w:pPr>
        <w:pStyle w:val="Lijstalinea"/>
      </w:pPr>
      <w:r>
        <w:rPr>
          <w:rFonts w:ascii="Arial" w:hAnsi="Arial" w:cs="Arial"/>
          <w:sz w:val="24"/>
          <w:szCs w:val="24"/>
        </w:rPr>
        <w:t xml:space="preserve">Er zal ook een </w:t>
      </w:r>
      <w:proofErr w:type="spellStart"/>
      <w:r>
        <w:rPr>
          <w:rFonts w:ascii="Arial" w:hAnsi="Arial" w:cs="Arial"/>
          <w:sz w:val="24"/>
          <w:szCs w:val="24"/>
        </w:rPr>
        <w:t>webblog</w:t>
      </w:r>
      <w:proofErr w:type="spellEnd"/>
      <w:r>
        <w:rPr>
          <w:rFonts w:ascii="Arial" w:hAnsi="Arial" w:cs="Arial"/>
          <w:sz w:val="24"/>
          <w:szCs w:val="24"/>
        </w:rPr>
        <w:t xml:space="preserve"> bijgehouden worden door de stagiaire </w:t>
      </w:r>
      <w:r w:rsidR="004437CC">
        <w:rPr>
          <w:rFonts w:ascii="Arial" w:hAnsi="Arial" w:cs="Arial"/>
          <w:sz w:val="24"/>
          <w:szCs w:val="24"/>
        </w:rPr>
        <w:t xml:space="preserve">Lore Christiaens.  </w:t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="004437CC" w:rsidRPr="00F96FD5">
          <w:rPr>
            <w:rStyle w:val="Hyperlink"/>
          </w:rPr>
          <w:t>http://avontuurindurbuy.weebly.com/</w:t>
        </w:r>
      </w:hyperlink>
    </w:p>
    <w:p w:rsidR="00BA2AAD" w:rsidRPr="00BA2AAD" w:rsidRDefault="00BA2AAD" w:rsidP="00BA2AAD">
      <w:pPr>
        <w:pStyle w:val="Lijstalinea"/>
        <w:rPr>
          <w:rFonts w:ascii="Arial" w:hAnsi="Arial" w:cs="Arial"/>
          <w:sz w:val="24"/>
          <w:szCs w:val="24"/>
        </w:rPr>
      </w:pPr>
    </w:p>
    <w:p w:rsidR="00673773" w:rsidRDefault="00673773" w:rsidP="00673773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Brieven</w:t>
      </w:r>
    </w:p>
    <w:p w:rsidR="00BA2AAD" w:rsidRDefault="004F4720" w:rsidP="00BA2AAD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Hierbij roepen we de ouders op </w:t>
      </w:r>
      <w:r w:rsidR="00BA2AAD">
        <w:rPr>
          <w:rFonts w:ascii="Arial" w:hAnsi="Arial" w:cs="Arial"/>
          <w:sz w:val="24"/>
          <w:szCs w:val="24"/>
        </w:rPr>
        <w:t>een brief te schrijven naar hun kind</w:t>
      </w:r>
      <w:r>
        <w:rPr>
          <w:rFonts w:ascii="Arial" w:hAnsi="Arial" w:cs="Arial"/>
          <w:sz w:val="24"/>
          <w:szCs w:val="24"/>
        </w:rPr>
        <w:t>.</w:t>
      </w:r>
      <w:r w:rsidR="00BA2AAD">
        <w:rPr>
          <w:rFonts w:ascii="Arial" w:hAnsi="Arial" w:cs="Arial"/>
          <w:sz w:val="24"/>
          <w:szCs w:val="24"/>
        </w:rPr>
        <w:t xml:space="preserve"> Een berichtje van thuis kan deugd doen!</w:t>
      </w:r>
    </w:p>
    <w:p w:rsidR="00BA2AAD" w:rsidRDefault="00BA2AAD" w:rsidP="00BA2AAD">
      <w:pPr>
        <w:pStyle w:val="Lijstaline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Petite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Merveille</w:t>
      </w:r>
      <w:proofErr w:type="spellEnd"/>
    </w:p>
    <w:p w:rsidR="00BA2AAD" w:rsidRDefault="00BA2AAD" w:rsidP="00BA2AAD">
      <w:pPr>
        <w:pStyle w:val="Lijstaline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Naam school, naam leerling </w:t>
      </w:r>
      <w:r>
        <w:rPr>
          <w:rFonts w:ascii="Arial" w:hAnsi="Arial" w:cs="Arial"/>
          <w:sz w:val="24"/>
          <w:szCs w:val="24"/>
        </w:rPr>
        <w:t>(verplicht te vermelden)</w:t>
      </w:r>
    </w:p>
    <w:p w:rsidR="00BA2AAD" w:rsidRPr="00BA2AAD" w:rsidRDefault="00BA2AAD" w:rsidP="00BA2AAD">
      <w:pPr>
        <w:pStyle w:val="Lijstaline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BA2AAD">
        <w:rPr>
          <w:rFonts w:ascii="Arial" w:hAnsi="Arial" w:cs="Arial"/>
          <w:sz w:val="24"/>
          <w:szCs w:val="24"/>
        </w:rPr>
        <w:t>Rue</w:t>
      </w:r>
      <w:proofErr w:type="spellEnd"/>
      <w:r w:rsidRPr="00BA2A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2AAD">
        <w:rPr>
          <w:rFonts w:ascii="Arial" w:hAnsi="Arial" w:cs="Arial"/>
          <w:sz w:val="24"/>
          <w:szCs w:val="24"/>
        </w:rPr>
        <w:t>comte</w:t>
      </w:r>
      <w:proofErr w:type="spellEnd"/>
      <w:r w:rsidRPr="00BA2AAD">
        <w:rPr>
          <w:rFonts w:ascii="Arial" w:hAnsi="Arial" w:cs="Arial"/>
          <w:sz w:val="24"/>
          <w:szCs w:val="24"/>
        </w:rPr>
        <w:t xml:space="preserve"> Th. </w:t>
      </w:r>
      <w:proofErr w:type="spellStart"/>
      <w:r w:rsidRPr="00BA2AAD">
        <w:rPr>
          <w:rFonts w:ascii="Arial" w:hAnsi="Arial" w:cs="Arial"/>
          <w:sz w:val="24"/>
          <w:szCs w:val="24"/>
        </w:rPr>
        <w:t>D’Ursel</w:t>
      </w:r>
      <w:proofErr w:type="spellEnd"/>
      <w:r w:rsidRPr="00BA2AAD">
        <w:rPr>
          <w:rFonts w:ascii="Arial" w:hAnsi="Arial" w:cs="Arial"/>
          <w:sz w:val="24"/>
          <w:szCs w:val="24"/>
        </w:rPr>
        <w:t xml:space="preserve"> 51</w:t>
      </w:r>
    </w:p>
    <w:p w:rsidR="00BA2AAD" w:rsidRPr="00BA2AAD" w:rsidRDefault="00BA2AAD" w:rsidP="00BA2AAD">
      <w:pPr>
        <w:pStyle w:val="Lijstalinea"/>
        <w:ind w:firstLine="696"/>
        <w:rPr>
          <w:rFonts w:ascii="Arial" w:hAnsi="Arial" w:cs="Arial"/>
          <w:sz w:val="24"/>
          <w:szCs w:val="24"/>
        </w:rPr>
      </w:pPr>
      <w:r w:rsidRPr="00BA2AAD">
        <w:rPr>
          <w:rFonts w:ascii="Arial" w:hAnsi="Arial" w:cs="Arial"/>
          <w:sz w:val="24"/>
          <w:szCs w:val="24"/>
        </w:rPr>
        <w:tab/>
      </w:r>
      <w:r w:rsidRPr="00BA2AAD">
        <w:rPr>
          <w:rFonts w:ascii="Arial" w:hAnsi="Arial" w:cs="Arial"/>
          <w:sz w:val="24"/>
          <w:szCs w:val="24"/>
        </w:rPr>
        <w:tab/>
        <w:t>6940 Durbuy</w:t>
      </w:r>
    </w:p>
    <w:p w:rsidR="002A0785" w:rsidRPr="00BA2AAD" w:rsidRDefault="002A0785" w:rsidP="00BA2AAD">
      <w:pPr>
        <w:pStyle w:val="Lijstalinea"/>
        <w:rPr>
          <w:rFonts w:ascii="Arial" w:hAnsi="Arial" w:cs="Arial"/>
          <w:i/>
          <w:sz w:val="24"/>
          <w:szCs w:val="24"/>
        </w:rPr>
      </w:pPr>
    </w:p>
    <w:p w:rsidR="002A0785" w:rsidRDefault="00673773" w:rsidP="002A0785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Dringende boodschappen</w:t>
      </w:r>
    </w:p>
    <w:p w:rsidR="002A0785" w:rsidRDefault="002A0785" w:rsidP="002A0785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Mocht er iets gebeuren met uw kind, dan verwittigen we u onmiddellijk. Dus de</w:t>
      </w:r>
      <w:r w:rsidR="004F472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k eraan… geen nieuws is goed nieuws. Mocht u zelf een dringende (= werkelijk geval van nood) boodschap hebben voor uw kind, dan kunt u de school bellen.</w:t>
      </w:r>
    </w:p>
    <w:p w:rsidR="002A0785" w:rsidRPr="002A0785" w:rsidRDefault="002A0785" w:rsidP="002A0785">
      <w:pPr>
        <w:pStyle w:val="Lijstalinea"/>
        <w:rPr>
          <w:rFonts w:ascii="Arial" w:hAnsi="Arial" w:cs="Arial"/>
          <w:sz w:val="24"/>
          <w:szCs w:val="24"/>
        </w:rPr>
      </w:pPr>
    </w:p>
    <w:p w:rsidR="003C023F" w:rsidRPr="002A0785" w:rsidRDefault="003C023F" w:rsidP="002A0785">
      <w:pPr>
        <w:pStyle w:val="Lijstalinea"/>
        <w:rPr>
          <w:rFonts w:ascii="Arial" w:hAnsi="Arial" w:cs="Arial"/>
          <w:sz w:val="24"/>
          <w:szCs w:val="24"/>
        </w:rPr>
      </w:pPr>
    </w:p>
    <w:p w:rsidR="00673773" w:rsidRDefault="000B3BCF" w:rsidP="00673773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Tussenkomsten </w:t>
      </w:r>
      <w:r w:rsidR="00673773">
        <w:rPr>
          <w:rFonts w:ascii="Arial" w:hAnsi="Arial" w:cs="Arial"/>
          <w:b/>
          <w:sz w:val="24"/>
          <w:szCs w:val="24"/>
          <w:u w:val="single"/>
        </w:rPr>
        <w:t>Betalingen</w:t>
      </w:r>
    </w:p>
    <w:p w:rsidR="002B20BA" w:rsidRDefault="002B20BA" w:rsidP="002B20BA">
      <w:pPr>
        <w:pStyle w:val="Tekstzonderopmaak"/>
        <w:rPr>
          <w:rFonts w:ascii="Times New Roman" w:hAnsi="Times New Roman"/>
          <w:b/>
          <w:i/>
          <w:sz w:val="22"/>
          <w:u w:val="single"/>
        </w:rPr>
      </w:pPr>
    </w:p>
    <w:p w:rsidR="003C023F" w:rsidRDefault="003C023F" w:rsidP="003C023F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Sommige ziekenfondsen voorzien een tussenkomst voor openluchtklassen. U kan daartoe een formulier afhalen bij uw ziekenfonds. De school vult het in </w:t>
      </w:r>
      <w:r>
        <w:rPr>
          <w:rFonts w:ascii="Arial" w:hAnsi="Arial" w:cs="Arial"/>
          <w:sz w:val="24"/>
          <w:szCs w:val="24"/>
          <w:u w:val="single"/>
        </w:rPr>
        <w:t>na</w:t>
      </w:r>
      <w:r>
        <w:rPr>
          <w:rFonts w:ascii="Arial" w:hAnsi="Arial" w:cs="Arial"/>
          <w:sz w:val="24"/>
          <w:szCs w:val="24"/>
        </w:rPr>
        <w:t xml:space="preserve"> de deelname aan de avonturenklassen.</w:t>
      </w:r>
    </w:p>
    <w:p w:rsidR="003C023F" w:rsidRDefault="003C023F" w:rsidP="003C023F">
      <w:pPr>
        <w:pStyle w:val="Lijstalinea"/>
        <w:rPr>
          <w:rFonts w:ascii="Arial" w:hAnsi="Arial" w:cs="Arial"/>
          <w:sz w:val="24"/>
          <w:szCs w:val="24"/>
        </w:rPr>
      </w:pPr>
    </w:p>
    <w:p w:rsidR="003C023F" w:rsidRDefault="003C023F" w:rsidP="003C023F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vriendelijke groeten! </w:t>
      </w:r>
    </w:p>
    <w:p w:rsidR="004437CC" w:rsidRDefault="004437CC" w:rsidP="003C023F">
      <w:pPr>
        <w:pStyle w:val="Lijstalinea"/>
        <w:rPr>
          <w:rFonts w:ascii="Arial" w:hAnsi="Arial" w:cs="Arial"/>
          <w:sz w:val="24"/>
          <w:szCs w:val="24"/>
        </w:rPr>
      </w:pPr>
    </w:p>
    <w:p w:rsidR="00322957" w:rsidRDefault="003C023F" w:rsidP="003C023F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Directies en leerkrachten zesde leerjaar.</w:t>
      </w:r>
    </w:p>
    <w:p w:rsidR="002B20BA" w:rsidRDefault="002B20BA" w:rsidP="003C023F">
      <w:pPr>
        <w:pStyle w:val="Lijstalinea"/>
        <w:rPr>
          <w:rFonts w:ascii="Arial" w:hAnsi="Arial" w:cs="Arial"/>
          <w:sz w:val="24"/>
          <w:szCs w:val="24"/>
        </w:rPr>
      </w:pPr>
    </w:p>
    <w:p w:rsidR="002B20BA" w:rsidRDefault="002B20BA" w:rsidP="003C023F">
      <w:pPr>
        <w:pStyle w:val="Lijstalinea"/>
        <w:rPr>
          <w:rFonts w:ascii="Arial" w:hAnsi="Arial" w:cs="Arial"/>
          <w:sz w:val="24"/>
          <w:szCs w:val="24"/>
        </w:rPr>
      </w:pPr>
    </w:p>
    <w:p w:rsidR="002B20BA" w:rsidRDefault="002B20BA" w:rsidP="003C023F">
      <w:pPr>
        <w:pStyle w:val="Lijstalinea"/>
        <w:rPr>
          <w:rFonts w:ascii="Arial" w:hAnsi="Arial" w:cs="Arial"/>
          <w:sz w:val="24"/>
          <w:szCs w:val="24"/>
        </w:rPr>
      </w:pPr>
    </w:p>
    <w:p w:rsidR="002B20BA" w:rsidRDefault="002B20BA" w:rsidP="003C023F">
      <w:pPr>
        <w:pStyle w:val="Lijstalinea"/>
        <w:rPr>
          <w:rFonts w:ascii="Arial" w:hAnsi="Arial" w:cs="Arial"/>
          <w:sz w:val="24"/>
          <w:szCs w:val="24"/>
        </w:rPr>
      </w:pPr>
    </w:p>
    <w:p w:rsidR="002B20BA" w:rsidRDefault="002B20BA" w:rsidP="003C023F">
      <w:pPr>
        <w:pStyle w:val="Lijstaline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B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667D"/>
    <w:multiLevelType w:val="hybridMultilevel"/>
    <w:tmpl w:val="DFAA3B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F22AA"/>
    <w:multiLevelType w:val="hybridMultilevel"/>
    <w:tmpl w:val="11AEC23A"/>
    <w:lvl w:ilvl="0" w:tplc="83CA612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E100BA8"/>
    <w:multiLevelType w:val="hybridMultilevel"/>
    <w:tmpl w:val="6F847B42"/>
    <w:lvl w:ilvl="0" w:tplc="F31ADE94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73"/>
    <w:rsid w:val="000606EE"/>
    <w:rsid w:val="00074452"/>
    <w:rsid w:val="000B3BCF"/>
    <w:rsid w:val="002A0785"/>
    <w:rsid w:val="002B20BA"/>
    <w:rsid w:val="00322957"/>
    <w:rsid w:val="003A35EC"/>
    <w:rsid w:val="003C023F"/>
    <w:rsid w:val="004437CC"/>
    <w:rsid w:val="004F4720"/>
    <w:rsid w:val="0052495F"/>
    <w:rsid w:val="0053145F"/>
    <w:rsid w:val="0057079E"/>
    <w:rsid w:val="00571D86"/>
    <w:rsid w:val="00651595"/>
    <w:rsid w:val="00673773"/>
    <w:rsid w:val="00685BDC"/>
    <w:rsid w:val="00877317"/>
    <w:rsid w:val="00A25F3E"/>
    <w:rsid w:val="00B40E5F"/>
    <w:rsid w:val="00BA2AAD"/>
    <w:rsid w:val="00BB214B"/>
    <w:rsid w:val="00D54486"/>
    <w:rsid w:val="00D91FDD"/>
    <w:rsid w:val="00DD58E8"/>
    <w:rsid w:val="00F0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37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1D86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semiHidden/>
    <w:rsid w:val="002B20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2B20BA"/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0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37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1D86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semiHidden/>
    <w:rsid w:val="002B20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2B20BA"/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0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vontuurindurbuy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Katelijne</dc:creator>
  <cp:lastModifiedBy>K50ip</cp:lastModifiedBy>
  <cp:revision>2</cp:revision>
  <cp:lastPrinted>2014-03-12T10:59:00Z</cp:lastPrinted>
  <dcterms:created xsi:type="dcterms:W3CDTF">2015-03-01T10:25:00Z</dcterms:created>
  <dcterms:modified xsi:type="dcterms:W3CDTF">2015-03-01T10:25:00Z</dcterms:modified>
</cp:coreProperties>
</file>